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686"/>
        <w:gridCol w:w="2032"/>
        <w:gridCol w:w="4064"/>
      </w:tblGrid>
      <w:tr w:rsidR="00736960" w:rsidTr="00736960">
        <w:trPr>
          <w:trHeight w:val="2399"/>
        </w:trPr>
        <w:tc>
          <w:tcPr>
            <w:tcW w:w="3686" w:type="dxa"/>
          </w:tcPr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Совет  депутатов  муниципального                        образования</w:t>
            </w:r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Черноануйское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поселение</w:t>
            </w:r>
          </w:p>
          <w:p w:rsidR="00736960" w:rsidRDefault="00736960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2032" w:type="dxa"/>
          </w:tcPr>
          <w:p w:rsidR="00736960" w:rsidRDefault="00736960">
            <w:pPr>
              <w:pStyle w:val="a3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noProof/>
                <w:sz w:val="28"/>
              </w:rPr>
              <w:drawing>
                <wp:inline distT="0" distB="0" distL="0" distR="0">
                  <wp:extent cx="762000" cy="7924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92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6960" w:rsidRDefault="00736960">
            <w:pPr>
              <w:pStyle w:val="a3"/>
              <w:rPr>
                <w:rFonts w:ascii="Times New Roman" w:hAnsi="Times New Roman"/>
                <w:sz w:val="28"/>
              </w:rPr>
            </w:pPr>
          </w:p>
          <w:p w:rsidR="00736960" w:rsidRDefault="0073696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  <w:tc>
          <w:tcPr>
            <w:tcW w:w="4064" w:type="dxa"/>
          </w:tcPr>
          <w:p w:rsidR="00736960" w:rsidRDefault="00E540D9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 w:rsidRPr="00E540D9">
              <w:pict>
                <v:line id="_x0000_s1026" style="position:absolute;left:0;text-align:left;flip:y;z-index:251658240;mso-position-horizontal-relative:page;mso-position-vertical-relative:text" from="128.1pt,-72.35pt" to="137.1pt,-54.35pt" o:allowincell="f">
                  <w10:wrap anchorx="page"/>
                </v:line>
              </w:pict>
            </w:r>
            <w:r w:rsidR="00736960">
              <w:rPr>
                <w:rFonts w:ascii="Times New Roman" w:hAnsi="Times New Roman"/>
                <w:b/>
                <w:sz w:val="28"/>
              </w:rPr>
              <w:t xml:space="preserve">Россия </w:t>
            </w:r>
            <w:proofErr w:type="spellStart"/>
            <w:r w:rsidR="00736960">
              <w:rPr>
                <w:rFonts w:ascii="Times New Roman" w:hAnsi="Times New Roman"/>
                <w:b/>
                <w:sz w:val="28"/>
              </w:rPr>
              <w:t>Федерациязы</w:t>
            </w:r>
            <w:proofErr w:type="spellEnd"/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Алтай Республика</w:t>
            </w:r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Чаргы-Оозы</w:t>
            </w:r>
            <w:proofErr w:type="spell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8"/>
                <w:lang w:val="en-US"/>
              </w:rPr>
              <w:t>J</w:t>
            </w:r>
            <w:proofErr w:type="spellStart"/>
            <w:proofErr w:type="gramEnd"/>
            <w:r>
              <w:rPr>
                <w:rFonts w:ascii="Times New Roman" w:hAnsi="Times New Roman"/>
                <w:b/>
                <w:sz w:val="28"/>
              </w:rPr>
              <w:t>урттын</w:t>
            </w:r>
            <w:proofErr w:type="spellEnd"/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муниципал  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тозомолинин</w:t>
            </w:r>
            <w:proofErr w:type="spellEnd"/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депутаттар</w:t>
            </w:r>
            <w:proofErr w:type="spellEnd"/>
          </w:p>
          <w:p w:rsidR="00736960" w:rsidRDefault="00736960">
            <w:pPr>
              <w:pStyle w:val="a3"/>
              <w:jc w:val="center"/>
              <w:rPr>
                <w:rFonts w:ascii="Times New Roman" w:hAnsi="Times New Roman"/>
                <w:b/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</w:rPr>
              <w:t>Соведи</w:t>
            </w:r>
            <w:proofErr w:type="spellEnd"/>
          </w:p>
          <w:p w:rsidR="00736960" w:rsidRDefault="00736960">
            <w:pPr>
              <w:pStyle w:val="a3"/>
              <w:rPr>
                <w:rFonts w:ascii="Times New Roman" w:hAnsi="Times New Roman"/>
                <w:b/>
                <w:sz w:val="28"/>
              </w:rPr>
            </w:pPr>
          </w:p>
          <w:p w:rsidR="00736960" w:rsidRDefault="00736960">
            <w:pPr>
              <w:pStyle w:val="a3"/>
              <w:rPr>
                <w:rFonts w:ascii="Times New Roman" w:hAnsi="Times New Roman"/>
                <w:sz w:val="28"/>
              </w:rPr>
            </w:pPr>
          </w:p>
        </w:tc>
      </w:tr>
    </w:tbl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</w:p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Двадцать </w:t>
      </w:r>
      <w:r w:rsidR="004A7A05">
        <w:rPr>
          <w:sz w:val="28"/>
          <w:szCs w:val="28"/>
        </w:rPr>
        <w:t>девят</w:t>
      </w:r>
      <w:r w:rsidR="00F443DA">
        <w:rPr>
          <w:sz w:val="28"/>
          <w:szCs w:val="28"/>
        </w:rPr>
        <w:t xml:space="preserve">ой </w:t>
      </w:r>
      <w:r>
        <w:rPr>
          <w:sz w:val="28"/>
          <w:szCs w:val="28"/>
        </w:rPr>
        <w:t>сессии Совета депутатов четвертого созыва</w:t>
      </w:r>
    </w:p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</w:p>
    <w:p w:rsidR="00736960" w:rsidRDefault="004A7A05" w:rsidP="00736960">
      <w:pPr>
        <w:pStyle w:val="ConsPlusTitle"/>
        <w:outlineLvl w:val="0"/>
        <w:rPr>
          <w:sz w:val="28"/>
          <w:szCs w:val="28"/>
        </w:rPr>
      </w:pPr>
      <w:r>
        <w:rPr>
          <w:sz w:val="28"/>
          <w:szCs w:val="28"/>
        </w:rPr>
        <w:t>17 февраля 2022</w:t>
      </w:r>
      <w:r w:rsidR="00736960">
        <w:rPr>
          <w:sz w:val="28"/>
          <w:szCs w:val="28"/>
        </w:rPr>
        <w:t xml:space="preserve"> года                                           </w:t>
      </w:r>
      <w:r>
        <w:rPr>
          <w:sz w:val="28"/>
          <w:szCs w:val="28"/>
        </w:rPr>
        <w:t xml:space="preserve">                            N 29-</w:t>
      </w:r>
      <w:r w:rsidR="00736960">
        <w:rPr>
          <w:sz w:val="28"/>
          <w:szCs w:val="28"/>
        </w:rPr>
        <w:t>8</w:t>
      </w:r>
      <w:r>
        <w:rPr>
          <w:sz w:val="28"/>
          <w:szCs w:val="28"/>
        </w:rPr>
        <w:t>2</w:t>
      </w:r>
    </w:p>
    <w:p w:rsidR="00736960" w:rsidRDefault="00736960" w:rsidP="00736960">
      <w:pPr>
        <w:pStyle w:val="ConsPlusTitle"/>
        <w:jc w:val="center"/>
        <w:outlineLvl w:val="0"/>
        <w:rPr>
          <w:sz w:val="28"/>
          <w:szCs w:val="28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Соглашения о передаче органами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местного самоуправления муниципального   образования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4A7A05">
        <w:rPr>
          <w:rFonts w:ascii="Times New Roman" w:hAnsi="Times New Roman"/>
          <w:b/>
          <w:sz w:val="24"/>
          <w:szCs w:val="24"/>
        </w:rPr>
        <w:t>Усть-Канск</w:t>
      </w:r>
      <w:r>
        <w:rPr>
          <w:rFonts w:ascii="Times New Roman" w:hAnsi="Times New Roman"/>
          <w:b/>
          <w:sz w:val="24"/>
          <w:szCs w:val="24"/>
        </w:rPr>
        <w:t>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 части полномочий </w:t>
      </w:r>
      <w:proofErr w:type="gramStart"/>
      <w:r>
        <w:rPr>
          <w:rFonts w:ascii="Times New Roman" w:hAnsi="Times New Roman"/>
          <w:b/>
          <w:sz w:val="24"/>
          <w:szCs w:val="24"/>
        </w:rPr>
        <w:t>по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36960" w:rsidRDefault="0066785E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736960">
        <w:rPr>
          <w:rFonts w:ascii="Times New Roman" w:hAnsi="Times New Roman"/>
          <w:b/>
          <w:sz w:val="24"/>
          <w:szCs w:val="24"/>
        </w:rPr>
        <w:t xml:space="preserve">ешению вопросов местного значения органам                                                        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местного самоуправления муниципального 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Черноануйское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В соответствии с частью 4  статьи 15 Федерального закона от 6 октября    2003 г. №131-ФЗ «Об общих принципах организации местного самоуправления в</w:t>
      </w:r>
      <w:r w:rsidR="0066785E">
        <w:rPr>
          <w:rFonts w:ascii="Times New Roman" w:hAnsi="Times New Roman"/>
          <w:sz w:val="24"/>
          <w:szCs w:val="24"/>
        </w:rPr>
        <w:t xml:space="preserve"> Российской Федерации»,</w:t>
      </w:r>
      <w:r>
        <w:rPr>
          <w:rFonts w:ascii="Times New Roman" w:hAnsi="Times New Roman"/>
          <w:sz w:val="24"/>
          <w:szCs w:val="24"/>
        </w:rPr>
        <w:t xml:space="preserve"> Уставом МО </w:t>
      </w:r>
      <w:proofErr w:type="spellStart"/>
      <w:r>
        <w:rPr>
          <w:rFonts w:ascii="Times New Roman" w:hAnsi="Times New Roman"/>
          <w:sz w:val="24"/>
          <w:szCs w:val="24"/>
        </w:rPr>
        <w:t>Черноануйское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поселение, Совет депутатов </w:t>
      </w:r>
      <w:proofErr w:type="spellStart"/>
      <w:r>
        <w:rPr>
          <w:rFonts w:ascii="Times New Roman" w:hAnsi="Times New Roman"/>
          <w:sz w:val="24"/>
          <w:szCs w:val="24"/>
        </w:rPr>
        <w:t>Черноануйского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РЕШИЛ: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Default="00736960" w:rsidP="0073696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60">
        <w:rPr>
          <w:rFonts w:ascii="Times New Roman" w:hAnsi="Times New Roman"/>
          <w:sz w:val="24"/>
          <w:szCs w:val="24"/>
        </w:rPr>
        <w:t>Утвердить Соглашение о передаче органами</w:t>
      </w:r>
      <w:r>
        <w:rPr>
          <w:rFonts w:ascii="Times New Roman" w:hAnsi="Times New Roman"/>
          <w:sz w:val="24"/>
          <w:szCs w:val="24"/>
        </w:rPr>
        <w:t xml:space="preserve"> местного самоуправления</w:t>
      </w:r>
    </w:p>
    <w:p w:rsidR="00736960" w:rsidRP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6960">
        <w:rPr>
          <w:rFonts w:ascii="Times New Roman" w:hAnsi="Times New Roman"/>
          <w:sz w:val="24"/>
          <w:szCs w:val="24"/>
        </w:rPr>
        <w:t>муниципального   образования «</w:t>
      </w:r>
      <w:proofErr w:type="spellStart"/>
      <w:r w:rsidRPr="00736960">
        <w:rPr>
          <w:rFonts w:ascii="Times New Roman" w:hAnsi="Times New Roman"/>
          <w:sz w:val="24"/>
          <w:szCs w:val="24"/>
        </w:rPr>
        <w:t>Усть-Канскеий</w:t>
      </w:r>
      <w:proofErr w:type="spellEnd"/>
      <w:r w:rsidRPr="00736960">
        <w:rPr>
          <w:rFonts w:ascii="Times New Roman" w:hAnsi="Times New Roman"/>
          <w:sz w:val="24"/>
          <w:szCs w:val="24"/>
        </w:rPr>
        <w:t xml:space="preserve"> район»  части полномочий по </w:t>
      </w:r>
      <w:r>
        <w:rPr>
          <w:rFonts w:ascii="Times New Roman" w:hAnsi="Times New Roman"/>
          <w:sz w:val="24"/>
          <w:szCs w:val="24"/>
        </w:rPr>
        <w:t>р</w:t>
      </w:r>
      <w:r w:rsidRPr="00736960">
        <w:rPr>
          <w:rFonts w:ascii="Times New Roman" w:hAnsi="Times New Roman"/>
          <w:sz w:val="24"/>
          <w:szCs w:val="24"/>
        </w:rPr>
        <w:t xml:space="preserve">ешению вопросов местного значения органам местного самоуправления муниципального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36960">
        <w:rPr>
          <w:rFonts w:ascii="Times New Roman" w:hAnsi="Times New Roman"/>
          <w:sz w:val="24"/>
          <w:szCs w:val="24"/>
        </w:rPr>
        <w:t>образования «</w:t>
      </w:r>
      <w:proofErr w:type="spellStart"/>
      <w:r w:rsidRPr="00736960">
        <w:rPr>
          <w:rFonts w:ascii="Times New Roman" w:hAnsi="Times New Roman"/>
          <w:sz w:val="24"/>
          <w:szCs w:val="24"/>
        </w:rPr>
        <w:t>Черноануйское</w:t>
      </w:r>
      <w:proofErr w:type="spellEnd"/>
      <w:r w:rsidRPr="00736960">
        <w:rPr>
          <w:rFonts w:ascii="Times New Roman" w:hAnsi="Times New Roman"/>
          <w:sz w:val="24"/>
          <w:szCs w:val="24"/>
        </w:rPr>
        <w:t xml:space="preserve"> сельское поселени</w:t>
      </w:r>
      <w:r>
        <w:rPr>
          <w:rFonts w:ascii="Times New Roman" w:hAnsi="Times New Roman"/>
          <w:sz w:val="24"/>
          <w:szCs w:val="24"/>
        </w:rPr>
        <w:t>е.</w:t>
      </w:r>
      <w:r w:rsidRPr="00736960">
        <w:rPr>
          <w:rFonts w:ascii="Times New Roman" w:hAnsi="Times New Roman"/>
          <w:sz w:val="24"/>
          <w:szCs w:val="24"/>
        </w:rPr>
        <w:t xml:space="preserve"> (Соглашения прилагается).</w:t>
      </w:r>
    </w:p>
    <w:p w:rsidR="00736960" w:rsidRPr="0066785E" w:rsidRDefault="00736960" w:rsidP="006678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785E">
        <w:rPr>
          <w:rFonts w:ascii="Times New Roman" w:hAnsi="Times New Roman"/>
          <w:sz w:val="24"/>
          <w:szCs w:val="24"/>
        </w:rPr>
        <w:t>Направить копию решения в муниципальное образование «</w:t>
      </w:r>
      <w:proofErr w:type="spellStart"/>
      <w:r w:rsidRPr="0066785E">
        <w:rPr>
          <w:rFonts w:ascii="Times New Roman" w:hAnsi="Times New Roman"/>
          <w:sz w:val="24"/>
          <w:szCs w:val="24"/>
        </w:rPr>
        <w:t>Усть-Канский</w:t>
      </w:r>
      <w:proofErr w:type="spellEnd"/>
      <w:r w:rsidRPr="0066785E">
        <w:rPr>
          <w:rFonts w:ascii="Times New Roman" w:hAnsi="Times New Roman"/>
          <w:sz w:val="24"/>
          <w:szCs w:val="24"/>
        </w:rPr>
        <w:t xml:space="preserve"> район»</w:t>
      </w:r>
    </w:p>
    <w:p w:rsidR="00736960" w:rsidRDefault="00736960" w:rsidP="0066785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в силу с 1 января 2022 года.</w:t>
      </w: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депутатов                          </w:t>
      </w:r>
      <w:r w:rsidR="0066785E">
        <w:rPr>
          <w:rFonts w:ascii="Times New Roman" w:hAnsi="Times New Roman"/>
          <w:sz w:val="24"/>
          <w:szCs w:val="24"/>
        </w:rPr>
        <w:t xml:space="preserve">          </w:t>
      </w:r>
    </w:p>
    <w:p w:rsidR="00F06260" w:rsidRDefault="007369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Черноануйского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поселения:    </w:t>
      </w:r>
      <w:r w:rsidR="0066785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</w:t>
      </w:r>
      <w:r w:rsidR="00F06260">
        <w:rPr>
          <w:rFonts w:ascii="Times New Roman" w:hAnsi="Times New Roman"/>
          <w:sz w:val="24"/>
          <w:szCs w:val="24"/>
        </w:rPr>
        <w:t>_____</w:t>
      </w:r>
      <w:r w:rsidR="0066785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Т.А.Акатьева </w:t>
      </w:r>
      <w:r w:rsidR="0066785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F06260" w:rsidRDefault="00F062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6960" w:rsidRPr="00736960" w:rsidRDefault="00F06260" w:rsidP="007369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736960" w:rsidRPr="00736960">
          <w:pgSz w:w="11906" w:h="16838"/>
          <w:pgMar w:top="1134" w:right="707" w:bottom="1134" w:left="1701" w:header="708" w:footer="708" w:gutter="0"/>
          <w:cols w:space="720"/>
        </w:sect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940C4B" w:rsidRDefault="00940C4B"/>
    <w:sectPr w:rsidR="00940C4B" w:rsidSect="00307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E2C39"/>
    <w:multiLevelType w:val="hybridMultilevel"/>
    <w:tmpl w:val="D750B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D27C9D"/>
    <w:multiLevelType w:val="hybridMultilevel"/>
    <w:tmpl w:val="EC344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960"/>
    <w:rsid w:val="00307474"/>
    <w:rsid w:val="004A7A05"/>
    <w:rsid w:val="0066785E"/>
    <w:rsid w:val="00736960"/>
    <w:rsid w:val="00940C4B"/>
    <w:rsid w:val="00E540D9"/>
    <w:rsid w:val="00F06260"/>
    <w:rsid w:val="00F443DA"/>
    <w:rsid w:val="00F4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696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73696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736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3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69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2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cp:lastPrinted>2022-01-12T03:27:00Z</cp:lastPrinted>
  <dcterms:created xsi:type="dcterms:W3CDTF">2022-01-11T14:09:00Z</dcterms:created>
  <dcterms:modified xsi:type="dcterms:W3CDTF">2022-03-02T04:09:00Z</dcterms:modified>
</cp:coreProperties>
</file>